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FF" w:rsidRPr="00AB0834" w:rsidRDefault="007A3A4A">
      <w:pPr>
        <w:rPr>
          <w:b/>
        </w:rPr>
      </w:pPr>
      <w:r w:rsidRPr="00AB0834">
        <w:rPr>
          <w:b/>
        </w:rPr>
        <w:t>Základní škola a Mateřská škola Chvatěruby, okres Mělník</w:t>
      </w:r>
    </w:p>
    <w:p w:rsidR="007A3A4A" w:rsidRPr="00AB0834" w:rsidRDefault="007A3A4A">
      <w:pPr>
        <w:rPr>
          <w:b/>
        </w:rPr>
      </w:pPr>
      <w:r w:rsidRPr="00AB0834">
        <w:rPr>
          <w:b/>
        </w:rPr>
        <w:t>Chvatěruby 46</w:t>
      </w:r>
    </w:p>
    <w:p w:rsidR="007A3A4A" w:rsidRPr="00AB0834" w:rsidRDefault="007A3A4A">
      <w:pPr>
        <w:rPr>
          <w:b/>
        </w:rPr>
      </w:pPr>
      <w:r w:rsidRPr="00AB0834">
        <w:rPr>
          <w:b/>
        </w:rPr>
        <w:t>27801 Kralupy nad Vltavou</w:t>
      </w:r>
    </w:p>
    <w:p w:rsidR="007A3A4A" w:rsidRDefault="007A3A4A"/>
    <w:p w:rsidR="007A3A4A" w:rsidRPr="00AB0834" w:rsidRDefault="007A3A4A">
      <w:pPr>
        <w:rPr>
          <w:b/>
          <w:sz w:val="24"/>
          <w:szCs w:val="24"/>
        </w:rPr>
      </w:pPr>
      <w:r w:rsidRPr="00AB0834">
        <w:rPr>
          <w:b/>
          <w:sz w:val="24"/>
          <w:szCs w:val="24"/>
        </w:rPr>
        <w:t>Kritéria pro přijetí do předškolního zařízení ZŠ a MŠ Chvatěruby, okres Mělník</w:t>
      </w:r>
    </w:p>
    <w:p w:rsidR="007A3A4A" w:rsidRDefault="007A3A4A">
      <w:r>
        <w:t>Školní rok 2023/2024.</w:t>
      </w:r>
    </w:p>
    <w:p w:rsidR="007A3A4A" w:rsidRDefault="007A3A4A">
      <w:bookmarkStart w:id="0" w:name="_GoBack"/>
      <w:bookmarkEnd w:id="0"/>
    </w:p>
    <w:p w:rsidR="007A3A4A" w:rsidRDefault="007A3A4A">
      <w:r>
        <w:t>Do předškolního zařízení se přijímají děti po dovršení tří let věku, duševně, smyslově a tělesně zdravé, zvládající základní hygienické potřeby.</w:t>
      </w:r>
    </w:p>
    <w:p w:rsidR="007A3A4A" w:rsidRDefault="007A3A4A"/>
    <w:p w:rsidR="007A3A4A" w:rsidRDefault="007A3A4A">
      <w:r>
        <w:t>1.</w:t>
      </w:r>
      <w:r w:rsidR="00AB0834">
        <w:t xml:space="preserve"> </w:t>
      </w:r>
      <w:r>
        <w:t>Děti 1 rok před nástupem do ZŠ</w:t>
      </w:r>
    </w:p>
    <w:p w:rsidR="007A3A4A" w:rsidRDefault="007A3A4A">
      <w:r>
        <w:t>2.</w:t>
      </w:r>
      <w:r w:rsidR="00AB0834">
        <w:t xml:space="preserve"> Děti, u </w:t>
      </w:r>
      <w:r>
        <w:t>kterých ZŠ a MŠ Chvatěruby rozhodla o odkladu školní docházky</w:t>
      </w:r>
    </w:p>
    <w:p w:rsidR="007A3A4A" w:rsidRDefault="007A3A4A">
      <w:r>
        <w:t>3.</w:t>
      </w:r>
      <w:r w:rsidR="00AB0834">
        <w:t xml:space="preserve"> </w:t>
      </w:r>
      <w:r>
        <w:t>Děti s trvalým pobytem ve Chvatěrubech, Zlončicích, Kozomíně, Postřižíně dle věku dítěte</w:t>
      </w:r>
    </w:p>
    <w:p w:rsidR="007A3A4A" w:rsidRDefault="007A3A4A">
      <w:r>
        <w:t>4.</w:t>
      </w:r>
      <w:r w:rsidR="00AB0834">
        <w:t xml:space="preserve"> </w:t>
      </w:r>
      <w:r>
        <w:t>Kapacita předškolního zařízení</w:t>
      </w:r>
    </w:p>
    <w:p w:rsidR="007A3A4A" w:rsidRDefault="007A3A4A">
      <w:r>
        <w:t>5.</w:t>
      </w:r>
      <w:r w:rsidR="00AB0834">
        <w:t xml:space="preserve"> </w:t>
      </w:r>
      <w:r>
        <w:t>Dítě, které se podrobilo stanoveným pravidelným očkováním /zák.</w:t>
      </w:r>
      <w:r w:rsidR="00AB0834">
        <w:t xml:space="preserve"> </w:t>
      </w:r>
      <w:r>
        <w:t>č.258/2000 sb. O ochraně veřejného zdraví,</w:t>
      </w:r>
      <w:r w:rsidR="00AB0834">
        <w:t xml:space="preserve"> </w:t>
      </w:r>
      <w:r>
        <w:t>§ 50/</w:t>
      </w:r>
    </w:p>
    <w:p w:rsidR="007A3A4A" w:rsidRDefault="007A3A4A">
      <w:r>
        <w:t>6.a/Děti, které dovrší tří let věku do 31.</w:t>
      </w:r>
      <w:r w:rsidR="00AB0834">
        <w:t xml:space="preserve"> </w:t>
      </w:r>
      <w:r>
        <w:t>12.</w:t>
      </w:r>
      <w:r w:rsidR="00AB0834">
        <w:t xml:space="preserve"> </w:t>
      </w:r>
      <w:r>
        <w:t>2023</w:t>
      </w:r>
      <w:r w:rsidR="00AB0834">
        <w:t xml:space="preserve"> mo</w:t>
      </w:r>
      <w:r>
        <w:t>ho</w:t>
      </w:r>
      <w:r w:rsidR="00AB0834">
        <w:t>u</w:t>
      </w:r>
      <w:r>
        <w:t xml:space="preserve"> nastoupit již od 1.</w:t>
      </w:r>
      <w:r w:rsidR="00AB0834">
        <w:t xml:space="preserve"> </w:t>
      </w:r>
      <w:r>
        <w:t>9.</w:t>
      </w:r>
      <w:r w:rsidR="00AB0834">
        <w:t xml:space="preserve"> </w:t>
      </w:r>
      <w:r>
        <w:t xml:space="preserve">2023                   </w:t>
      </w:r>
    </w:p>
    <w:p w:rsidR="007A3A4A" w:rsidRDefault="007A3A4A">
      <w:r>
        <w:t xml:space="preserve">   b/Děti </w:t>
      </w:r>
      <w:r w:rsidR="00AB0834">
        <w:t xml:space="preserve"> </w:t>
      </w:r>
      <w:r>
        <w:t>2-</w:t>
      </w:r>
      <w:r w:rsidR="00AB0834">
        <w:t xml:space="preserve"> </w:t>
      </w:r>
      <w:r>
        <w:t>leté dle data narození, dle volné kapacity</w:t>
      </w:r>
    </w:p>
    <w:p w:rsidR="00AB0834" w:rsidRDefault="00AB0834">
      <w:r>
        <w:t>7. Děti z okolních obcí</w:t>
      </w:r>
    </w:p>
    <w:p w:rsidR="00AB0834" w:rsidRDefault="00AB0834"/>
    <w:p w:rsidR="00AB0834" w:rsidRDefault="00AB0834"/>
    <w:p w:rsidR="00AB0834" w:rsidRDefault="00AB0834">
      <w:r>
        <w:t xml:space="preserve">                                                                                    ZŠ a MŠ Chvatěruby, okres Mělník</w:t>
      </w:r>
    </w:p>
    <w:p w:rsidR="00AB0834" w:rsidRDefault="00AB0834">
      <w:r>
        <w:t xml:space="preserve">                                                                                    Mgr. Miroslava Moravcová, </w:t>
      </w:r>
      <w:proofErr w:type="spellStart"/>
      <w:r>
        <w:t>řed</w:t>
      </w:r>
      <w:proofErr w:type="spellEnd"/>
      <w:r>
        <w:t xml:space="preserve">. </w:t>
      </w:r>
      <w:proofErr w:type="gramStart"/>
      <w:r>
        <w:t>školy</w:t>
      </w:r>
      <w:proofErr w:type="gramEnd"/>
    </w:p>
    <w:p w:rsidR="00AB0834" w:rsidRDefault="00AB0834"/>
    <w:p w:rsidR="00AB0834" w:rsidRDefault="00AB0834"/>
    <w:p w:rsidR="00AB0834" w:rsidRDefault="00AB0834">
      <w:r>
        <w:t xml:space="preserve">Chvatěruby, dne </w:t>
      </w:r>
      <w:proofErr w:type="gramStart"/>
      <w:r>
        <w:t>24.2.2023</w:t>
      </w:r>
      <w:proofErr w:type="gramEnd"/>
    </w:p>
    <w:sectPr w:rsidR="00AB0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4A"/>
    <w:rsid w:val="001730FF"/>
    <w:rsid w:val="007A3A4A"/>
    <w:rsid w:val="00AB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vinetou</dc:creator>
  <cp:lastModifiedBy>vinetou</cp:lastModifiedBy>
  <cp:revision>1</cp:revision>
  <dcterms:created xsi:type="dcterms:W3CDTF">2023-02-24T19:16:00Z</dcterms:created>
  <dcterms:modified xsi:type="dcterms:W3CDTF">2023-02-24T19:33:00Z</dcterms:modified>
</cp:coreProperties>
</file>